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r w:rsidRPr="00F369F5">
        <w:rPr>
          <w:rFonts w:ascii="Arial" w:eastAsia="Tahoma" w:hAnsi="Arial" w:cs="Arial"/>
          <w:color w:val="000000"/>
          <w:sz w:val="24"/>
          <w:szCs w:val="24"/>
        </w:rPr>
        <w:t xml:space="preserve">Приложение №2 </w:t>
      </w:r>
    </w:p>
    <w:p w:rsidR="00751748" w:rsidRDefault="00751748" w:rsidP="00751748">
      <w:pPr>
        <w:widowControl w:val="0"/>
        <w:autoSpaceDE w:val="0"/>
        <w:autoSpaceDN w:val="0"/>
        <w:adjustRightInd w:val="0"/>
        <w:jc w:val="right"/>
        <w:rPr>
          <w:rFonts w:ascii="Arial" w:eastAsia="Tahoma" w:hAnsi="Arial" w:cs="Arial"/>
          <w:color w:val="000000"/>
          <w:sz w:val="24"/>
          <w:szCs w:val="24"/>
        </w:rPr>
      </w:pPr>
      <w:r>
        <w:rPr>
          <w:rFonts w:ascii="Arial" w:eastAsia="Tahoma" w:hAnsi="Arial" w:cs="Arial"/>
          <w:color w:val="000000"/>
          <w:sz w:val="24"/>
          <w:szCs w:val="24"/>
        </w:rPr>
        <w:t>по предоставлению муниципальной услуги</w:t>
      </w:r>
    </w:p>
    <w:p w:rsidR="00F369F5" w:rsidRPr="00F369F5" w:rsidRDefault="00751748" w:rsidP="00751748">
      <w:pPr>
        <w:widowControl w:val="0"/>
        <w:autoSpaceDE w:val="0"/>
        <w:autoSpaceDN w:val="0"/>
        <w:adjustRightInd w:val="0"/>
        <w:jc w:val="right"/>
        <w:rPr>
          <w:rFonts w:ascii="Arial" w:hAnsi="Arial" w:cs="Arial"/>
          <w:sz w:val="24"/>
          <w:szCs w:val="24"/>
        </w:rPr>
      </w:pPr>
      <w:r w:rsidRPr="00F369F5">
        <w:rPr>
          <w:rFonts w:ascii="Arial" w:hAnsi="Arial" w:cs="Arial"/>
          <w:sz w:val="24"/>
          <w:szCs w:val="24"/>
        </w:rPr>
        <w:t xml:space="preserve"> </w:t>
      </w:r>
      <w:r w:rsidR="00F369F5" w:rsidRPr="00F369F5">
        <w:rPr>
          <w:rFonts w:ascii="Arial" w:hAnsi="Arial" w:cs="Arial"/>
          <w:sz w:val="24"/>
          <w:szCs w:val="24"/>
        </w:rPr>
        <w:t xml:space="preserve">«Предварительное согласование </w:t>
      </w: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r w:rsidRPr="00F369F5">
        <w:rPr>
          <w:rFonts w:ascii="Arial" w:hAnsi="Arial" w:cs="Arial"/>
          <w:sz w:val="24"/>
          <w:szCs w:val="24"/>
        </w:rPr>
        <w:t>предоставления земельного участка»</w:t>
      </w:r>
    </w:p>
    <w:p w:rsidR="00F369F5" w:rsidRPr="00F369F5" w:rsidRDefault="00F369F5" w:rsidP="00F369F5">
      <w:pPr>
        <w:spacing w:line="276" w:lineRule="auto"/>
        <w:ind w:left="5103"/>
        <w:rPr>
          <w:rFonts w:ascii="Arial" w:eastAsia="Tahoma" w:hAnsi="Arial" w:cs="Arial"/>
          <w:color w:val="000000"/>
          <w:sz w:val="24"/>
          <w:szCs w:val="24"/>
        </w:rPr>
      </w:pPr>
      <w:r w:rsidRPr="00F369F5">
        <w:rPr>
          <w:rFonts w:ascii="Arial" w:eastAsia="Tahoma" w:hAnsi="Arial" w:cs="Arial"/>
          <w:color w:val="000000"/>
          <w:sz w:val="24"/>
          <w:szCs w:val="24"/>
        </w:rPr>
        <w:t xml:space="preserve">от </w:t>
      </w:r>
      <w:r w:rsidR="00372B58">
        <w:rPr>
          <w:rFonts w:ascii="Arial" w:eastAsia="Tahoma" w:hAnsi="Arial" w:cs="Arial"/>
          <w:color w:val="000000"/>
          <w:sz w:val="24"/>
          <w:szCs w:val="24"/>
        </w:rPr>
        <w:t>07.03.2018</w:t>
      </w:r>
      <w:r w:rsidRPr="00F369F5">
        <w:rPr>
          <w:rFonts w:ascii="Arial" w:eastAsia="Tahoma" w:hAnsi="Arial" w:cs="Arial"/>
          <w:color w:val="000000"/>
          <w:sz w:val="24"/>
          <w:szCs w:val="24"/>
        </w:rPr>
        <w:t xml:space="preserve"> г  № </w:t>
      </w:r>
      <w:r w:rsidR="00372B58">
        <w:rPr>
          <w:rFonts w:ascii="Arial" w:eastAsia="Tahoma" w:hAnsi="Arial" w:cs="Arial"/>
          <w:color w:val="000000"/>
          <w:sz w:val="24"/>
          <w:szCs w:val="24"/>
        </w:rPr>
        <w:t>27</w:t>
      </w:r>
    </w:p>
    <w:p w:rsidR="00F369F5" w:rsidRPr="00F369F5" w:rsidRDefault="00F369F5" w:rsidP="00F369F5">
      <w:pPr>
        <w:spacing w:line="276" w:lineRule="auto"/>
        <w:ind w:left="5103"/>
        <w:rPr>
          <w:rFonts w:ascii="Arial" w:eastAsia="Tahoma" w:hAnsi="Arial" w:cs="Arial"/>
          <w:color w:val="000000"/>
          <w:sz w:val="24"/>
          <w:szCs w:val="24"/>
        </w:rPr>
      </w:pPr>
    </w:p>
    <w:p w:rsidR="00F369F5" w:rsidRPr="00F369F5" w:rsidRDefault="00F369F5" w:rsidP="00F369F5">
      <w:pPr>
        <w:spacing w:line="276" w:lineRule="auto"/>
        <w:ind w:left="5103"/>
        <w:rPr>
          <w:rFonts w:ascii="Arial" w:eastAsia="Tahoma" w:hAnsi="Arial" w:cs="Arial"/>
          <w:b/>
          <w:color w:val="000000"/>
          <w:sz w:val="24"/>
          <w:szCs w:val="24"/>
        </w:rPr>
      </w:pPr>
      <w:r w:rsidRPr="00F369F5">
        <w:rPr>
          <w:rFonts w:ascii="Arial" w:eastAsia="Tahoma" w:hAnsi="Arial" w:cs="Arial"/>
          <w:b/>
          <w:color w:val="000000"/>
          <w:sz w:val="24"/>
          <w:szCs w:val="24"/>
        </w:rPr>
        <w:t>ОБРАЗЕЦ</w:t>
      </w: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ind w:left="5103"/>
        <w:rPr>
          <w:rFonts w:ascii="Arial" w:eastAsia="Tahoma" w:hAnsi="Arial" w:cs="Arial"/>
          <w:color w:val="000000"/>
          <w:sz w:val="24"/>
          <w:szCs w:val="24"/>
        </w:rPr>
      </w:pPr>
      <w:r w:rsidRPr="00F369F5">
        <w:rPr>
          <w:rFonts w:ascii="Arial" w:eastAsia="Tahoma" w:hAnsi="Arial" w:cs="Arial"/>
          <w:color w:val="000000"/>
          <w:sz w:val="24"/>
          <w:szCs w:val="24"/>
        </w:rPr>
        <w:t>Главе</w:t>
      </w:r>
      <w:r w:rsidRPr="00F369F5">
        <w:rPr>
          <w:rFonts w:ascii="Arial" w:hAnsi="Arial" w:cs="Arial"/>
          <w:kern w:val="1"/>
          <w:sz w:val="24"/>
          <w:szCs w:val="24"/>
        </w:rPr>
        <w:t xml:space="preserve"> </w:t>
      </w:r>
      <w:bookmarkStart w:id="0" w:name="_GoBack"/>
      <w:bookmarkEnd w:id="0"/>
      <w:r w:rsidR="00372B58">
        <w:rPr>
          <w:rFonts w:ascii="Arial" w:hAnsi="Arial" w:cs="Arial"/>
          <w:kern w:val="1"/>
          <w:sz w:val="24"/>
          <w:szCs w:val="24"/>
        </w:rPr>
        <w:t>Кармановского</w:t>
      </w:r>
      <w:r w:rsidRPr="00F369F5">
        <w:rPr>
          <w:rFonts w:ascii="Arial" w:eastAsia="Tahoma" w:hAnsi="Arial" w:cs="Arial"/>
          <w:color w:val="000000"/>
          <w:sz w:val="24"/>
          <w:szCs w:val="24"/>
        </w:rPr>
        <w:t xml:space="preserve"> сельсовета </w:t>
      </w:r>
      <w:proofErr w:type="spellStart"/>
      <w:r w:rsidRPr="00F369F5">
        <w:rPr>
          <w:rFonts w:ascii="Arial" w:eastAsia="Tahoma" w:hAnsi="Arial" w:cs="Arial"/>
          <w:color w:val="000000"/>
          <w:sz w:val="24"/>
          <w:szCs w:val="24"/>
        </w:rPr>
        <w:t>Железногорского</w:t>
      </w:r>
      <w:proofErr w:type="spellEnd"/>
      <w:r w:rsidRPr="00F369F5">
        <w:rPr>
          <w:rFonts w:ascii="Arial" w:eastAsia="Tahoma" w:hAnsi="Arial" w:cs="Arial"/>
          <w:color w:val="000000"/>
          <w:sz w:val="24"/>
          <w:szCs w:val="24"/>
        </w:rPr>
        <w:t xml:space="preserve"> района Курской области</w:t>
      </w:r>
    </w:p>
    <w:p w:rsidR="00F369F5" w:rsidRPr="00F369F5" w:rsidRDefault="00F369F5" w:rsidP="00F369F5">
      <w:pPr>
        <w:ind w:left="5103"/>
        <w:rPr>
          <w:rFonts w:ascii="Arial" w:eastAsia="Tahoma" w:hAnsi="Arial" w:cs="Arial"/>
          <w:color w:val="000000"/>
          <w:sz w:val="24"/>
          <w:szCs w:val="24"/>
        </w:rPr>
      </w:pPr>
      <w:r w:rsidRPr="00F369F5">
        <w:rPr>
          <w:rFonts w:ascii="Arial" w:eastAsia="Tahoma" w:hAnsi="Arial" w:cs="Arial"/>
          <w:color w:val="000000"/>
          <w:sz w:val="24"/>
          <w:szCs w:val="24"/>
        </w:rPr>
        <w:t>______________________________</w:t>
      </w: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jc w:val="center"/>
        <w:rPr>
          <w:rFonts w:ascii="Arial" w:eastAsia="Tahoma" w:hAnsi="Arial" w:cs="Arial"/>
          <w:b/>
          <w:color w:val="000000"/>
          <w:sz w:val="24"/>
          <w:szCs w:val="24"/>
        </w:rPr>
      </w:pPr>
    </w:p>
    <w:p w:rsidR="00F369F5" w:rsidRPr="00F369F5" w:rsidRDefault="00F369F5" w:rsidP="00F369F5">
      <w:pPr>
        <w:jc w:val="center"/>
        <w:rPr>
          <w:rFonts w:ascii="Arial" w:eastAsia="Tahoma" w:hAnsi="Arial" w:cs="Arial"/>
          <w:b/>
          <w:color w:val="000000"/>
          <w:sz w:val="24"/>
          <w:szCs w:val="24"/>
        </w:rPr>
      </w:pPr>
      <w:r w:rsidRPr="00F369F5">
        <w:rPr>
          <w:rFonts w:ascii="Arial" w:eastAsia="Tahoma" w:hAnsi="Arial" w:cs="Arial"/>
          <w:b/>
          <w:color w:val="000000"/>
          <w:sz w:val="24"/>
          <w:szCs w:val="24"/>
        </w:rPr>
        <w:t>ЗАЯВЛЕНИЕ</w:t>
      </w:r>
    </w:p>
    <w:p w:rsidR="00F369F5" w:rsidRPr="00F369F5" w:rsidRDefault="00F369F5" w:rsidP="00F369F5">
      <w:pPr>
        <w:jc w:val="center"/>
        <w:rPr>
          <w:rFonts w:ascii="Arial" w:eastAsia="Tahoma" w:hAnsi="Arial" w:cs="Arial"/>
          <w:b/>
          <w:color w:val="000000"/>
          <w:sz w:val="24"/>
          <w:szCs w:val="24"/>
        </w:rPr>
      </w:pPr>
      <w:r w:rsidRPr="00F369F5">
        <w:rPr>
          <w:rFonts w:ascii="Arial" w:eastAsia="Tahoma" w:hAnsi="Arial" w:cs="Arial"/>
          <w:b/>
          <w:color w:val="000000"/>
          <w:sz w:val="24"/>
          <w:szCs w:val="24"/>
        </w:rPr>
        <w:t xml:space="preserve">о предварительном согласовании предоставления земельного участка, находящегося в муниципальной собственности </w:t>
      </w:r>
      <w:r w:rsidRPr="00751748">
        <w:rPr>
          <w:rFonts w:ascii="Arial" w:eastAsia="Tahoma" w:hAnsi="Arial" w:cs="Arial"/>
          <w:color w:val="000000"/>
          <w:sz w:val="24"/>
          <w:szCs w:val="24"/>
        </w:rPr>
        <w:t>(физического лица)</w:t>
      </w:r>
    </w:p>
    <w:p w:rsidR="00F369F5" w:rsidRPr="00F369F5" w:rsidRDefault="00F369F5" w:rsidP="00F369F5">
      <w:pPr>
        <w:jc w:val="center"/>
        <w:rPr>
          <w:rFonts w:ascii="Arial" w:eastAsia="Tahoma" w:hAnsi="Arial" w:cs="Arial"/>
          <w:b/>
          <w:color w:val="000000"/>
          <w:sz w:val="24"/>
          <w:szCs w:val="24"/>
        </w:rPr>
      </w:pP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от ________________________________________________________________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(полностью ФИО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(полностью адрес постоянного проживания)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имеющег</w:t>
      </w:r>
      <w:proofErr w:type="gramStart"/>
      <w:r w:rsidRPr="00F369F5">
        <w:rPr>
          <w:rFonts w:ascii="Arial" w:eastAsia="Tahoma" w:hAnsi="Arial" w:cs="Arial"/>
          <w:color w:val="000000"/>
          <w:sz w:val="24"/>
          <w:szCs w:val="24"/>
        </w:rPr>
        <w:t>о(</w:t>
      </w:r>
      <w:proofErr w:type="gramEnd"/>
      <w:r w:rsidRPr="00F369F5">
        <w:rPr>
          <w:rFonts w:ascii="Arial" w:eastAsia="Tahoma" w:hAnsi="Arial" w:cs="Arial"/>
          <w:color w:val="000000"/>
          <w:sz w:val="24"/>
          <w:szCs w:val="24"/>
        </w:rPr>
        <w:t>ей) паспорт серия ______ № ________, 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w:t>
      </w:r>
      <w:proofErr w:type="gramStart"/>
      <w:r w:rsidRPr="00F369F5">
        <w:rPr>
          <w:rFonts w:ascii="Arial" w:eastAsia="Tahoma" w:hAnsi="Arial" w:cs="Arial"/>
          <w:color w:val="000000"/>
          <w:sz w:val="24"/>
          <w:szCs w:val="24"/>
        </w:rPr>
        <w:t>(вид иного документа,</w:t>
      </w:r>
      <w:proofErr w:type="gramEnd"/>
      <w:r w:rsidRPr="00F369F5">
        <w:rPr>
          <w:rFonts w:ascii="Arial" w:eastAsia="Tahoma" w:hAnsi="Arial" w:cs="Arial"/>
          <w:color w:val="000000"/>
          <w:sz w:val="24"/>
          <w:szCs w:val="24"/>
        </w:rPr>
        <w:t xml:space="preserve"> </w:t>
      </w:r>
      <w:proofErr w:type="gramStart"/>
      <w:r w:rsidRPr="00F369F5">
        <w:rPr>
          <w:rFonts w:ascii="Arial" w:eastAsia="Tahoma" w:hAnsi="Arial" w:cs="Arial"/>
          <w:color w:val="000000"/>
          <w:sz w:val="24"/>
          <w:szCs w:val="24"/>
        </w:rPr>
        <w:t>удостоверяющего</w:t>
      </w:r>
      <w:proofErr w:type="gramEnd"/>
      <w:r w:rsidRPr="00F369F5">
        <w:rPr>
          <w:rFonts w:ascii="Arial" w:eastAsia="Tahoma" w:hAnsi="Arial" w:cs="Arial"/>
          <w:color w:val="000000"/>
          <w:sz w:val="24"/>
          <w:szCs w:val="24"/>
        </w:rPr>
        <w:t xml:space="preserve"> личность)</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 xml:space="preserve">выдан «__» _______ ____ </w:t>
      </w:r>
      <w:proofErr w:type="gramStart"/>
      <w:r w:rsidRPr="00F369F5">
        <w:rPr>
          <w:rFonts w:ascii="Arial" w:eastAsia="Tahoma" w:hAnsi="Arial" w:cs="Arial"/>
          <w:color w:val="000000"/>
          <w:sz w:val="24"/>
          <w:szCs w:val="24"/>
        </w:rPr>
        <w:t>г</w:t>
      </w:r>
      <w:proofErr w:type="gramEnd"/>
      <w:r w:rsidRPr="00F369F5">
        <w:rPr>
          <w:rFonts w:ascii="Arial" w:eastAsia="Tahoma" w:hAnsi="Arial" w:cs="Arial"/>
          <w:color w:val="000000"/>
          <w:sz w:val="24"/>
          <w:szCs w:val="24"/>
        </w:rPr>
        <w:t>. 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ОГРНИП 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(когда и кем </w:t>
      </w:r>
      <w:proofErr w:type="gramStart"/>
      <w:r w:rsidRPr="00F369F5">
        <w:rPr>
          <w:rFonts w:ascii="Arial" w:eastAsia="Tahoma" w:hAnsi="Arial" w:cs="Arial"/>
          <w:color w:val="000000"/>
          <w:sz w:val="24"/>
          <w:szCs w:val="24"/>
        </w:rPr>
        <w:t>выдан</w:t>
      </w:r>
      <w:proofErr w:type="gramEnd"/>
      <w:r w:rsidRPr="00F369F5">
        <w:rPr>
          <w:rFonts w:ascii="Arial" w:eastAsia="Tahoma" w:hAnsi="Arial" w:cs="Arial"/>
          <w:color w:val="000000"/>
          <w:sz w:val="24"/>
          <w:szCs w:val="24"/>
        </w:rPr>
        <w:t>)</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в лице _______________________________, действовавшег</w:t>
      </w:r>
      <w:proofErr w:type="gramStart"/>
      <w:r w:rsidRPr="00F369F5">
        <w:rPr>
          <w:rFonts w:ascii="Arial" w:eastAsia="Tahoma" w:hAnsi="Arial" w:cs="Arial"/>
          <w:color w:val="000000"/>
          <w:sz w:val="24"/>
          <w:szCs w:val="24"/>
        </w:rPr>
        <w:t>о(</w:t>
      </w:r>
      <w:proofErr w:type="gramEnd"/>
      <w:r w:rsidRPr="00F369F5">
        <w:rPr>
          <w:rFonts w:ascii="Arial" w:eastAsia="Tahoma" w:hAnsi="Arial" w:cs="Arial"/>
          <w:color w:val="000000"/>
          <w:sz w:val="24"/>
          <w:szCs w:val="24"/>
        </w:rPr>
        <w:t>ей) на основании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t>(полностью ФИО представителя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t>(наименование и реквизиты документа, подтверждающего полномочия представителя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 xml:space="preserve">Информация для связи с заявителем: __________________________________, </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(почтовый адрес)</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 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t xml:space="preserve">             (контактные телефоны)</w:t>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w:t>
      </w:r>
      <w:r w:rsidRPr="00F369F5">
        <w:rPr>
          <w:rFonts w:ascii="Arial" w:eastAsia="Tahoma" w:hAnsi="Arial" w:cs="Arial"/>
          <w:color w:val="000000"/>
          <w:sz w:val="24"/>
          <w:szCs w:val="24"/>
          <w:u w:val="single"/>
        </w:rPr>
        <w:t>при наличии</w:t>
      </w:r>
      <w:r w:rsidRPr="00F369F5">
        <w:rPr>
          <w:rFonts w:ascii="Arial" w:eastAsia="Tahoma" w:hAnsi="Arial" w:cs="Arial"/>
          <w:color w:val="000000"/>
          <w:sz w:val="24"/>
          <w:szCs w:val="24"/>
        </w:rPr>
        <w:t xml:space="preserve"> адрес электронной почты)</w:t>
      </w:r>
    </w:p>
    <w:p w:rsidR="00F369F5" w:rsidRPr="00F369F5" w:rsidRDefault="00F369F5" w:rsidP="00F369F5">
      <w:pPr>
        <w:jc w:val="both"/>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F369F5" w:rsidRPr="00F369F5" w:rsidRDefault="00F369F5" w:rsidP="00F369F5">
      <w:pPr>
        <w:ind w:firstLine="708"/>
        <w:jc w:val="center"/>
        <w:rPr>
          <w:rFonts w:ascii="Arial" w:eastAsia="Tahoma" w:hAnsi="Arial" w:cs="Arial"/>
          <w:color w:val="000000"/>
          <w:sz w:val="24"/>
          <w:szCs w:val="24"/>
        </w:rPr>
      </w:pPr>
      <w:r w:rsidRPr="00F369F5">
        <w:rPr>
          <w:rFonts w:ascii="Arial" w:eastAsia="Tahoma" w:hAnsi="Arial" w:cs="Arial"/>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numPr>
          <w:ilvl w:val="0"/>
          <w:numId w:val="7"/>
        </w:numPr>
        <w:spacing w:line="276" w:lineRule="auto"/>
        <w:contextualSpacing/>
        <w:jc w:val="both"/>
        <w:rPr>
          <w:rFonts w:ascii="Arial" w:hAnsi="Arial" w:cs="Arial"/>
          <w:sz w:val="24"/>
          <w:szCs w:val="24"/>
        </w:rPr>
      </w:pPr>
      <w:r w:rsidRPr="00F369F5">
        <w:rPr>
          <w:rFonts w:ascii="Arial" w:hAnsi="Arial" w:cs="Arial"/>
          <w:sz w:val="24"/>
          <w:szCs w:val="24"/>
        </w:rPr>
        <w:t>Сведения о земельном участке:</w:t>
      </w:r>
    </w:p>
    <w:p w:rsidR="00F369F5" w:rsidRPr="00F369F5" w:rsidRDefault="00F369F5" w:rsidP="00F369F5">
      <w:pPr>
        <w:numPr>
          <w:ilvl w:val="1"/>
          <w:numId w:val="7"/>
        </w:numPr>
        <w:spacing w:line="276" w:lineRule="auto"/>
        <w:contextualSpacing/>
        <w:jc w:val="both"/>
        <w:rPr>
          <w:rFonts w:ascii="Arial" w:hAnsi="Arial" w:cs="Arial"/>
          <w:sz w:val="24"/>
          <w:szCs w:val="24"/>
        </w:rPr>
      </w:pPr>
      <w:r w:rsidRPr="00F369F5">
        <w:rPr>
          <w:rFonts w:ascii="Arial" w:hAnsi="Arial" w:cs="Arial"/>
          <w:sz w:val="24"/>
          <w:szCs w:val="24"/>
        </w:rPr>
        <w:t>Земельный участок имеет следующие адресные ориентиры:</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w:t>
      </w:r>
    </w:p>
    <w:p w:rsidR="00F369F5" w:rsidRPr="00F369F5" w:rsidRDefault="00F369F5" w:rsidP="00F369F5">
      <w:pPr>
        <w:spacing w:line="276" w:lineRule="auto"/>
        <w:ind w:firstLine="708"/>
        <w:contextualSpacing/>
        <w:jc w:val="both"/>
        <w:rPr>
          <w:rFonts w:ascii="Arial" w:hAnsi="Arial" w:cs="Arial"/>
          <w:sz w:val="24"/>
          <w:szCs w:val="24"/>
        </w:rPr>
      </w:pPr>
      <w:r w:rsidRPr="00F369F5">
        <w:rPr>
          <w:rFonts w:ascii="Arial" w:hAnsi="Arial" w:cs="Arial"/>
          <w:sz w:val="24"/>
          <w:szCs w:val="24"/>
        </w:rPr>
        <w:t xml:space="preserve">  1.2. Площадь земельного участка: _____________________ кв.м.</w:t>
      </w:r>
    </w:p>
    <w:p w:rsidR="00F369F5" w:rsidRPr="00F369F5" w:rsidRDefault="00F369F5" w:rsidP="00F369F5">
      <w:pPr>
        <w:spacing w:line="276" w:lineRule="auto"/>
        <w:ind w:left="851"/>
        <w:jc w:val="both"/>
        <w:rPr>
          <w:rFonts w:ascii="Arial" w:eastAsia="Tahoma" w:hAnsi="Arial" w:cs="Arial"/>
          <w:color w:val="000000"/>
          <w:sz w:val="24"/>
          <w:szCs w:val="24"/>
        </w:rPr>
      </w:pPr>
      <w:r w:rsidRPr="00F369F5">
        <w:rPr>
          <w:rFonts w:ascii="Arial" w:eastAsia="Tahoma" w:hAnsi="Arial" w:cs="Arial"/>
          <w:color w:val="000000"/>
          <w:sz w:val="24"/>
          <w:szCs w:val="24"/>
        </w:rPr>
        <w:t>1.3. Цель использования земельного участка</w:t>
      </w:r>
      <w:proofErr w:type="gramStart"/>
      <w:r w:rsidRPr="00F369F5">
        <w:rPr>
          <w:rFonts w:ascii="Arial" w:eastAsia="Tahoma" w:hAnsi="Arial" w:cs="Arial"/>
          <w:color w:val="000000"/>
          <w:sz w:val="24"/>
          <w:szCs w:val="24"/>
        </w:rPr>
        <w:t xml:space="preserve"> ______________________</w:t>
      </w:r>
      <w:proofErr w:type="gramEnd"/>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w:t>
      </w:r>
    </w:p>
    <w:p w:rsidR="00F369F5" w:rsidRPr="00F369F5" w:rsidRDefault="00F369F5" w:rsidP="00F369F5">
      <w:pPr>
        <w:numPr>
          <w:ilvl w:val="0"/>
          <w:numId w:val="7"/>
        </w:numPr>
        <w:ind w:left="0" w:firstLine="851"/>
        <w:contextualSpacing/>
        <w:jc w:val="both"/>
        <w:rPr>
          <w:rFonts w:ascii="Arial" w:hAnsi="Arial" w:cs="Arial"/>
          <w:b/>
          <w:sz w:val="24"/>
          <w:szCs w:val="24"/>
        </w:rPr>
      </w:pPr>
      <w:r w:rsidRPr="00F369F5">
        <w:rPr>
          <w:rFonts w:ascii="Arial" w:hAnsi="Arial" w:cs="Arial"/>
          <w:sz w:val="24"/>
          <w:szCs w:val="24"/>
        </w:rPr>
        <w:lastRenderedPageBreak/>
        <w:t>Основание предоставления земельного участка без проведения торгов ______________________________________________________________</w:t>
      </w:r>
    </w:p>
    <w:p w:rsidR="00F369F5" w:rsidRPr="00F369F5" w:rsidRDefault="00F369F5" w:rsidP="00F369F5">
      <w:pPr>
        <w:contextualSpacing/>
        <w:jc w:val="both"/>
        <w:rPr>
          <w:rFonts w:ascii="Arial" w:hAnsi="Arial" w:cs="Arial"/>
          <w:sz w:val="24"/>
          <w:szCs w:val="24"/>
        </w:rPr>
      </w:pPr>
      <w:proofErr w:type="gramStart"/>
      <w:r w:rsidRPr="00F369F5">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___________________________________________________________________.</w:t>
      </w:r>
    </w:p>
    <w:p w:rsidR="00F369F5" w:rsidRPr="00F369F5" w:rsidRDefault="00F369F5" w:rsidP="00F369F5">
      <w:pPr>
        <w:spacing w:line="276" w:lineRule="auto"/>
        <w:contextualSpacing/>
        <w:jc w:val="both"/>
        <w:rPr>
          <w:rFonts w:ascii="Arial" w:hAnsi="Arial" w:cs="Arial"/>
          <w:b/>
          <w:sz w:val="24"/>
          <w:szCs w:val="24"/>
        </w:rPr>
      </w:pPr>
      <w:r w:rsidRPr="00F369F5">
        <w:rPr>
          <w:rFonts w:ascii="Arial" w:hAnsi="Arial" w:cs="Arial"/>
          <w:sz w:val="24"/>
          <w:szCs w:val="24"/>
        </w:rPr>
        <w:t>статьей 39.5, пунктом 2 статьи 39.6 пунктом 2 статьи 39.10 Земельного кодекса Российской Федерации)</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rPr>
          <w:rFonts w:ascii="Arial" w:eastAsia="Tahoma" w:hAnsi="Arial" w:cs="Arial"/>
          <w:color w:val="000000"/>
          <w:sz w:val="24"/>
          <w:szCs w:val="24"/>
        </w:rPr>
      </w:pPr>
      <w:r w:rsidRPr="00F369F5">
        <w:rPr>
          <w:rFonts w:ascii="Arial" w:eastAsia="Tahoma" w:hAnsi="Arial" w:cs="Arial"/>
          <w:b/>
          <w:color w:val="000000"/>
          <w:sz w:val="24"/>
          <w:szCs w:val="24"/>
        </w:rPr>
        <w:t xml:space="preserve">  3. </w:t>
      </w:r>
      <w:r w:rsidRPr="00F369F5">
        <w:rPr>
          <w:rFonts w:ascii="Arial" w:eastAsia="Tahoma" w:hAnsi="Arial" w:cs="Arial"/>
          <w:color w:val="000000"/>
          <w:sz w:val="24"/>
          <w:szCs w:val="24"/>
        </w:rPr>
        <w:t>Вид права, на котором приобретается земельный участок</w:t>
      </w:r>
      <w:proofErr w:type="gramStart"/>
      <w:r w:rsidRPr="00F369F5">
        <w:rPr>
          <w:rFonts w:ascii="Arial" w:eastAsia="Tahoma" w:hAnsi="Arial" w:cs="Arial"/>
          <w:color w:val="000000"/>
          <w:sz w:val="24"/>
          <w:szCs w:val="24"/>
        </w:rPr>
        <w:t xml:space="preserve"> _________</w:t>
      </w:r>
      <w:proofErr w:type="gramEnd"/>
    </w:p>
    <w:p w:rsidR="00F369F5" w:rsidRPr="00F369F5" w:rsidRDefault="00F369F5" w:rsidP="00F369F5">
      <w:pPr>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b/>
          <w:color w:val="000000"/>
          <w:sz w:val="24"/>
          <w:szCs w:val="24"/>
        </w:rPr>
        <w:t>4</w:t>
      </w:r>
      <w:r w:rsidRPr="00F369F5">
        <w:rPr>
          <w:rFonts w:ascii="Arial" w:eastAsia="Tahoma" w:hAnsi="Arial" w:cs="Arial"/>
          <w:color w:val="000000"/>
          <w:sz w:val="24"/>
          <w:szCs w:val="24"/>
        </w:rPr>
        <w:t>. Реквизиты решения об утверждении проекта межевания территории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(указывается в случае, если образование запрашиваемого земельного участка предусмотрено проектом межевания территории)</w:t>
      </w: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b/>
          <w:color w:val="000000"/>
          <w:sz w:val="24"/>
          <w:szCs w:val="24"/>
        </w:rPr>
        <w:t>5.</w:t>
      </w:r>
      <w:r w:rsidRPr="00F369F5">
        <w:rPr>
          <w:rFonts w:ascii="Arial" w:eastAsia="Tahoma" w:hAnsi="Arial" w:cs="Arial"/>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w:t>
      </w:r>
    </w:p>
    <w:p w:rsidR="00F369F5" w:rsidRPr="00F369F5" w:rsidRDefault="00F369F5" w:rsidP="00F369F5">
      <w:pPr>
        <w:rPr>
          <w:rFonts w:ascii="Arial" w:eastAsia="Tahoma" w:hAnsi="Arial" w:cs="Arial"/>
          <w:color w:val="000000"/>
          <w:sz w:val="24"/>
          <w:szCs w:val="24"/>
        </w:rPr>
      </w:pPr>
      <w:r w:rsidRPr="00F369F5">
        <w:rPr>
          <w:rFonts w:ascii="Arial" w:eastAsia="Tahoma" w:hAnsi="Arial" w:cs="Arial"/>
          <w:color w:val="00000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369F5" w:rsidRPr="00F369F5" w:rsidRDefault="00F369F5" w:rsidP="00F369F5">
      <w:pPr>
        <w:ind w:firstLine="708"/>
        <w:jc w:val="both"/>
        <w:rPr>
          <w:rFonts w:ascii="Arial" w:eastAsia="Tahoma" w:hAnsi="Arial" w:cs="Arial"/>
          <w:color w:val="000000"/>
          <w:sz w:val="24"/>
          <w:szCs w:val="24"/>
        </w:rPr>
      </w:pPr>
    </w:p>
    <w:p w:rsidR="00F369F5" w:rsidRPr="00F369F5" w:rsidRDefault="00F369F5" w:rsidP="00F369F5">
      <w:pPr>
        <w:spacing w:line="276" w:lineRule="auto"/>
        <w:ind w:firstLine="851"/>
        <w:contextualSpacing/>
        <w:jc w:val="both"/>
        <w:rPr>
          <w:rFonts w:ascii="Arial" w:hAnsi="Arial" w:cs="Arial"/>
          <w:sz w:val="24"/>
          <w:szCs w:val="24"/>
        </w:rPr>
      </w:pPr>
      <w:proofErr w:type="gramStart"/>
      <w:r w:rsidRPr="00F369F5">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F369F5" w:rsidRPr="00F369F5" w:rsidRDefault="00F369F5" w:rsidP="00F369F5">
      <w:pPr>
        <w:spacing w:line="276" w:lineRule="auto"/>
        <w:ind w:firstLine="851"/>
        <w:contextualSpacing/>
        <w:jc w:val="both"/>
        <w:rPr>
          <w:rFonts w:ascii="Arial" w:hAnsi="Arial" w:cs="Arial"/>
          <w:sz w:val="24"/>
          <w:szCs w:val="24"/>
        </w:rPr>
      </w:pPr>
    </w:p>
    <w:p w:rsidR="00F369F5" w:rsidRPr="00F369F5" w:rsidRDefault="00F369F5" w:rsidP="00F369F5">
      <w:pPr>
        <w:spacing w:line="276" w:lineRule="auto"/>
        <w:ind w:firstLine="851"/>
        <w:contextualSpacing/>
        <w:jc w:val="both"/>
        <w:rPr>
          <w:rFonts w:ascii="Arial" w:hAnsi="Arial" w:cs="Arial"/>
          <w:sz w:val="24"/>
          <w:szCs w:val="24"/>
        </w:rPr>
      </w:pPr>
      <w:r w:rsidRPr="00F369F5">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F369F5" w:rsidRPr="00F369F5" w:rsidRDefault="00F369F5" w:rsidP="00F369F5">
      <w:pPr>
        <w:ind w:firstLine="708"/>
        <w:jc w:val="both"/>
        <w:rPr>
          <w:rFonts w:ascii="Arial" w:eastAsia="Tahoma" w:hAnsi="Arial" w:cs="Arial"/>
          <w:color w:val="000000"/>
          <w:sz w:val="24"/>
          <w:szCs w:val="24"/>
        </w:rPr>
      </w:pP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                                                                           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(дата)                                                                                                  (подпись)</w:t>
      </w: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BB246A" w:rsidRPr="00AC40DD" w:rsidRDefault="00BB246A" w:rsidP="00BF1577">
      <w:pPr>
        <w:pStyle w:val="ConsPlusNonformat"/>
        <w:ind w:left="4820"/>
        <w:jc w:val="right"/>
        <w:rPr>
          <w:sz w:val="22"/>
          <w:szCs w:val="22"/>
        </w:rPr>
      </w:pPr>
    </w:p>
    <w:sectPr w:rsidR="00BB246A" w:rsidRPr="00AC40DD" w:rsidSect="00945892">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A0E" w:rsidRDefault="00195A0E" w:rsidP="000B3556">
      <w:r>
        <w:separator/>
      </w:r>
    </w:p>
  </w:endnote>
  <w:endnote w:type="continuationSeparator" w:id="0">
    <w:p w:rsidR="00195A0E" w:rsidRDefault="00195A0E" w:rsidP="000B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A0E" w:rsidRDefault="00195A0E" w:rsidP="000B3556">
      <w:r>
        <w:separator/>
      </w:r>
    </w:p>
  </w:footnote>
  <w:footnote w:type="continuationSeparator" w:id="0">
    <w:p w:rsidR="00195A0E" w:rsidRDefault="00195A0E" w:rsidP="000B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8">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24702"/>
    <w:rsid w:val="00016E3F"/>
    <w:rsid w:val="00020DDD"/>
    <w:rsid w:val="00031C23"/>
    <w:rsid w:val="0004782B"/>
    <w:rsid w:val="00066E5D"/>
    <w:rsid w:val="00077E4C"/>
    <w:rsid w:val="0009464E"/>
    <w:rsid w:val="0009595D"/>
    <w:rsid w:val="000A293D"/>
    <w:rsid w:val="000B0732"/>
    <w:rsid w:val="000B3556"/>
    <w:rsid w:val="000B4FA9"/>
    <w:rsid w:val="000E2D03"/>
    <w:rsid w:val="00106306"/>
    <w:rsid w:val="0011128F"/>
    <w:rsid w:val="00184789"/>
    <w:rsid w:val="00195A0E"/>
    <w:rsid w:val="001B1A06"/>
    <w:rsid w:val="001E54FD"/>
    <w:rsid w:val="00275A9D"/>
    <w:rsid w:val="00283C3D"/>
    <w:rsid w:val="00291A8B"/>
    <w:rsid w:val="002D770F"/>
    <w:rsid w:val="002E0ADA"/>
    <w:rsid w:val="002F452B"/>
    <w:rsid w:val="0030633A"/>
    <w:rsid w:val="00324702"/>
    <w:rsid w:val="00332153"/>
    <w:rsid w:val="00343E2E"/>
    <w:rsid w:val="003525BE"/>
    <w:rsid w:val="00372B58"/>
    <w:rsid w:val="003B7B84"/>
    <w:rsid w:val="003C320F"/>
    <w:rsid w:val="003F6F9B"/>
    <w:rsid w:val="004110D7"/>
    <w:rsid w:val="00433266"/>
    <w:rsid w:val="004463F3"/>
    <w:rsid w:val="004647FA"/>
    <w:rsid w:val="00470F1A"/>
    <w:rsid w:val="0047453E"/>
    <w:rsid w:val="004919F4"/>
    <w:rsid w:val="00497396"/>
    <w:rsid w:val="004B633D"/>
    <w:rsid w:val="004C0C13"/>
    <w:rsid w:val="004C6A06"/>
    <w:rsid w:val="004D6B11"/>
    <w:rsid w:val="004F73B6"/>
    <w:rsid w:val="00510605"/>
    <w:rsid w:val="00520DAB"/>
    <w:rsid w:val="005254CC"/>
    <w:rsid w:val="00536F2F"/>
    <w:rsid w:val="00564CBB"/>
    <w:rsid w:val="005655CD"/>
    <w:rsid w:val="005C59DD"/>
    <w:rsid w:val="005D1D48"/>
    <w:rsid w:val="005F6460"/>
    <w:rsid w:val="006175FF"/>
    <w:rsid w:val="0067131C"/>
    <w:rsid w:val="006965CF"/>
    <w:rsid w:val="006C3998"/>
    <w:rsid w:val="006C5165"/>
    <w:rsid w:val="006C7AD7"/>
    <w:rsid w:val="00725792"/>
    <w:rsid w:val="00751748"/>
    <w:rsid w:val="00785C1C"/>
    <w:rsid w:val="00797C68"/>
    <w:rsid w:val="007D4DC6"/>
    <w:rsid w:val="007E2C06"/>
    <w:rsid w:val="007E5FD4"/>
    <w:rsid w:val="007F07BB"/>
    <w:rsid w:val="00804504"/>
    <w:rsid w:val="008417BD"/>
    <w:rsid w:val="008654F0"/>
    <w:rsid w:val="008843B7"/>
    <w:rsid w:val="00894474"/>
    <w:rsid w:val="008A60D6"/>
    <w:rsid w:val="008F5D09"/>
    <w:rsid w:val="00902D24"/>
    <w:rsid w:val="0093495B"/>
    <w:rsid w:val="00945892"/>
    <w:rsid w:val="00986EBF"/>
    <w:rsid w:val="0099398A"/>
    <w:rsid w:val="00995CD4"/>
    <w:rsid w:val="009C033F"/>
    <w:rsid w:val="009D0850"/>
    <w:rsid w:val="009F1CE4"/>
    <w:rsid w:val="00A121E2"/>
    <w:rsid w:val="00A85D50"/>
    <w:rsid w:val="00AC05C7"/>
    <w:rsid w:val="00AC40DD"/>
    <w:rsid w:val="00B16C6D"/>
    <w:rsid w:val="00B557D2"/>
    <w:rsid w:val="00B67178"/>
    <w:rsid w:val="00B954A7"/>
    <w:rsid w:val="00BB0772"/>
    <w:rsid w:val="00BB246A"/>
    <w:rsid w:val="00BD2F8B"/>
    <w:rsid w:val="00BE3F3C"/>
    <w:rsid w:val="00BF1577"/>
    <w:rsid w:val="00C37B33"/>
    <w:rsid w:val="00C60DBB"/>
    <w:rsid w:val="00CE2A12"/>
    <w:rsid w:val="00CF5613"/>
    <w:rsid w:val="00D07771"/>
    <w:rsid w:val="00D54793"/>
    <w:rsid w:val="00D60CD9"/>
    <w:rsid w:val="00D64853"/>
    <w:rsid w:val="00D66562"/>
    <w:rsid w:val="00D72F42"/>
    <w:rsid w:val="00D926D3"/>
    <w:rsid w:val="00D93110"/>
    <w:rsid w:val="00D96537"/>
    <w:rsid w:val="00E1426B"/>
    <w:rsid w:val="00E20079"/>
    <w:rsid w:val="00E31165"/>
    <w:rsid w:val="00E47A0F"/>
    <w:rsid w:val="00E50ADE"/>
    <w:rsid w:val="00E65F8B"/>
    <w:rsid w:val="00E85A91"/>
    <w:rsid w:val="00E905FF"/>
    <w:rsid w:val="00ED4299"/>
    <w:rsid w:val="00F149B0"/>
    <w:rsid w:val="00F150D6"/>
    <w:rsid w:val="00F203CF"/>
    <w:rsid w:val="00F369F5"/>
    <w:rsid w:val="00F36E5F"/>
    <w:rsid w:val="00FC4F2C"/>
    <w:rsid w:val="00FD34CE"/>
    <w:rsid w:val="00FD55CC"/>
    <w:rsid w:val="00FE3BF3"/>
    <w:rsid w:val="00FF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0"/>
    <w:link w:val="40"/>
    <w:qFormat/>
    <w:rsid w:val="008654F0"/>
    <w:pPr>
      <w:keepNext/>
      <w:tabs>
        <w:tab w:val="left" w:pos="709"/>
      </w:tabs>
      <w:suppressAutoHyphens/>
      <w:spacing w:before="240" w:after="60" w:line="276" w:lineRule="atLeast"/>
      <w:ind w:left="864" w:hanging="864"/>
      <w:outlineLvl w:val="3"/>
    </w:pPr>
    <w:rPr>
      <w:rFonts w:ascii="Calibri" w:hAnsi="Calibri" w:cs="Calibri"/>
      <w:b/>
      <w:bCs/>
      <w:i/>
      <w:iCs/>
      <w:color w:val="00000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20DDD"/>
    <w:pPr>
      <w:ind w:left="720"/>
      <w:contextualSpacing/>
    </w:pPr>
  </w:style>
  <w:style w:type="paragraph" w:styleId="a5">
    <w:name w:val="Body Text Indent"/>
    <w:basedOn w:val="a"/>
    <w:link w:val="a6"/>
    <w:unhideWhenUsed/>
    <w:rsid w:val="00BE3F3C"/>
    <w:pPr>
      <w:spacing w:after="120"/>
      <w:ind w:left="283"/>
    </w:pPr>
    <w:rPr>
      <w:sz w:val="24"/>
      <w:szCs w:val="24"/>
    </w:rPr>
  </w:style>
  <w:style w:type="character" w:customStyle="1" w:styleId="a6">
    <w:name w:val="Основной текст с отступом Знак"/>
    <w:basedOn w:val="a1"/>
    <w:link w:val="a5"/>
    <w:rsid w:val="00BE3F3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63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2"/>
    <w:basedOn w:val="a"/>
    <w:link w:val="20"/>
    <w:uiPriority w:val="99"/>
    <w:semiHidden/>
    <w:unhideWhenUsed/>
    <w:rsid w:val="00FD34CE"/>
    <w:pPr>
      <w:spacing w:after="120" w:line="480" w:lineRule="auto"/>
    </w:pPr>
  </w:style>
  <w:style w:type="character" w:customStyle="1" w:styleId="20">
    <w:name w:val="Основной текст 2 Знак"/>
    <w:basedOn w:val="a1"/>
    <w:link w:val="2"/>
    <w:uiPriority w:val="99"/>
    <w:semiHidden/>
    <w:rsid w:val="00FD34CE"/>
    <w:rPr>
      <w:rFonts w:ascii="Times New Roman" w:eastAsia="Times New Roman" w:hAnsi="Times New Roman" w:cs="Times New Roman"/>
      <w:sz w:val="28"/>
      <w:szCs w:val="28"/>
      <w:lang w:eastAsia="ru-RU"/>
    </w:rPr>
  </w:style>
  <w:style w:type="paragraph" w:customStyle="1" w:styleId="ConsPlusNonformat">
    <w:name w:val="ConsPlusNonformat"/>
    <w:rsid w:val="00FD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D34CE"/>
    <w:rPr>
      <w:rFonts w:ascii="Arial" w:eastAsia="Times New Roman" w:hAnsi="Arial" w:cs="Arial"/>
      <w:sz w:val="20"/>
      <w:szCs w:val="20"/>
      <w:lang w:eastAsia="ar-SA"/>
    </w:rPr>
  </w:style>
  <w:style w:type="character" w:styleId="a7">
    <w:name w:val="Hyperlink"/>
    <w:rsid w:val="00E905FF"/>
    <w:rPr>
      <w:color w:val="0000FF"/>
      <w:u w:val="single"/>
    </w:rPr>
  </w:style>
  <w:style w:type="paragraph" w:styleId="a8">
    <w:name w:val="Normal (Web)"/>
    <w:basedOn w:val="a"/>
    <w:uiPriority w:val="99"/>
    <w:unhideWhenUsed/>
    <w:rsid w:val="00B67178"/>
    <w:pPr>
      <w:spacing w:before="100" w:beforeAutospacing="1" w:after="100" w:afterAutospacing="1"/>
    </w:pPr>
    <w:rPr>
      <w:sz w:val="24"/>
      <w:szCs w:val="24"/>
    </w:rPr>
  </w:style>
  <w:style w:type="character" w:styleId="a9">
    <w:name w:val="Strong"/>
    <w:basedOn w:val="a1"/>
    <w:uiPriority w:val="22"/>
    <w:qFormat/>
    <w:rsid w:val="00B67178"/>
    <w:rPr>
      <w:b/>
      <w:bCs/>
    </w:rPr>
  </w:style>
  <w:style w:type="character" w:customStyle="1" w:styleId="apple-converted-space">
    <w:name w:val="apple-converted-space"/>
    <w:basedOn w:val="a1"/>
    <w:rsid w:val="00B67178"/>
  </w:style>
  <w:style w:type="paragraph" w:customStyle="1" w:styleId="ConsPlusTitle">
    <w:name w:val="ConsPlusTitle"/>
    <w:rsid w:val="00B67178"/>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a">
    <w:name w:val="Balloon Text"/>
    <w:basedOn w:val="a"/>
    <w:link w:val="ab"/>
    <w:uiPriority w:val="99"/>
    <w:semiHidden/>
    <w:unhideWhenUsed/>
    <w:rsid w:val="004647FA"/>
    <w:rPr>
      <w:rFonts w:ascii="Tahoma" w:hAnsi="Tahoma" w:cs="Tahoma"/>
      <w:sz w:val="16"/>
      <w:szCs w:val="16"/>
    </w:rPr>
  </w:style>
  <w:style w:type="character" w:customStyle="1" w:styleId="ab">
    <w:name w:val="Текст выноски Знак"/>
    <w:basedOn w:val="a1"/>
    <w:link w:val="aa"/>
    <w:uiPriority w:val="99"/>
    <w:semiHidden/>
    <w:rsid w:val="004647FA"/>
    <w:rPr>
      <w:rFonts w:ascii="Tahoma" w:eastAsia="Times New Roman" w:hAnsi="Tahoma" w:cs="Tahoma"/>
      <w:sz w:val="16"/>
      <w:szCs w:val="16"/>
      <w:lang w:eastAsia="ru-RU"/>
    </w:rPr>
  </w:style>
  <w:style w:type="paragraph" w:styleId="ac">
    <w:name w:val="header"/>
    <w:basedOn w:val="a"/>
    <w:link w:val="ad"/>
    <w:uiPriority w:val="99"/>
    <w:unhideWhenUsed/>
    <w:rsid w:val="000B3556"/>
    <w:pPr>
      <w:tabs>
        <w:tab w:val="center" w:pos="4677"/>
        <w:tab w:val="right" w:pos="9355"/>
      </w:tabs>
    </w:pPr>
  </w:style>
  <w:style w:type="character" w:customStyle="1" w:styleId="ad">
    <w:name w:val="Верхний колонтитул Знак"/>
    <w:basedOn w:val="a1"/>
    <w:link w:val="ac"/>
    <w:uiPriority w:val="99"/>
    <w:rsid w:val="000B355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0B3556"/>
    <w:pPr>
      <w:tabs>
        <w:tab w:val="center" w:pos="4677"/>
        <w:tab w:val="right" w:pos="9355"/>
      </w:tabs>
    </w:pPr>
  </w:style>
  <w:style w:type="character" w:customStyle="1" w:styleId="af">
    <w:name w:val="Нижний колонтитул Знак"/>
    <w:basedOn w:val="a1"/>
    <w:link w:val="ae"/>
    <w:uiPriority w:val="99"/>
    <w:rsid w:val="000B3556"/>
    <w:rPr>
      <w:rFonts w:ascii="Times New Roman" w:eastAsia="Times New Roman" w:hAnsi="Times New Roman" w:cs="Times New Roman"/>
      <w:sz w:val="28"/>
      <w:szCs w:val="28"/>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F73B6"/>
    <w:pPr>
      <w:spacing w:before="100" w:beforeAutospacing="1" w:after="100" w:afterAutospacing="1"/>
    </w:pPr>
    <w:rPr>
      <w:rFonts w:ascii="Tahoma" w:hAnsi="Tahoma"/>
      <w:sz w:val="20"/>
      <w:szCs w:val="20"/>
      <w:lang w:val="en-US" w:eastAsia="en-US"/>
    </w:rPr>
  </w:style>
  <w:style w:type="paragraph" w:customStyle="1" w:styleId="af0">
    <w:name w:val="Базовый"/>
    <w:rsid w:val="004F73B6"/>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B633D"/>
    <w:pPr>
      <w:spacing w:before="100" w:beforeAutospacing="1" w:after="100" w:afterAutospacing="1"/>
    </w:pPr>
    <w:rPr>
      <w:rFonts w:ascii="Tahoma" w:hAnsi="Tahoma"/>
      <w:sz w:val="20"/>
      <w:szCs w:val="20"/>
      <w:lang w:val="en-US" w:eastAsia="en-US"/>
    </w:rPr>
  </w:style>
  <w:style w:type="paragraph" w:customStyle="1" w:styleId="p5">
    <w:name w:val="p5"/>
    <w:basedOn w:val="a"/>
    <w:rsid w:val="004B633D"/>
    <w:pPr>
      <w:spacing w:before="100" w:beforeAutospacing="1" w:after="100" w:afterAutospacing="1"/>
    </w:pPr>
    <w:rPr>
      <w:sz w:val="24"/>
      <w:szCs w:val="24"/>
    </w:rPr>
  </w:style>
  <w:style w:type="character" w:customStyle="1" w:styleId="40">
    <w:name w:val="Заголовок 4 Знак"/>
    <w:basedOn w:val="a1"/>
    <w:link w:val="4"/>
    <w:rsid w:val="008654F0"/>
    <w:rPr>
      <w:rFonts w:ascii="Calibri" w:eastAsia="Times New Roman" w:hAnsi="Calibri" w:cs="Calibri"/>
      <w:b/>
      <w:bCs/>
      <w:i/>
      <w:iCs/>
      <w:color w:val="00000A"/>
      <w:sz w:val="28"/>
      <w:szCs w:val="28"/>
      <w:lang w:eastAsia="ru-RU"/>
    </w:rPr>
  </w:style>
  <w:style w:type="paragraph" w:styleId="a0">
    <w:name w:val="Body Text"/>
    <w:basedOn w:val="a"/>
    <w:link w:val="af1"/>
    <w:uiPriority w:val="99"/>
    <w:semiHidden/>
    <w:unhideWhenUsed/>
    <w:rsid w:val="008654F0"/>
    <w:pPr>
      <w:spacing w:after="120"/>
    </w:pPr>
    <w:rPr>
      <w:szCs w:val="24"/>
    </w:rPr>
  </w:style>
  <w:style w:type="character" w:customStyle="1" w:styleId="af1">
    <w:name w:val="Основной текст Знак"/>
    <w:basedOn w:val="a1"/>
    <w:link w:val="a0"/>
    <w:uiPriority w:val="99"/>
    <w:semiHidden/>
    <w:rsid w:val="008654F0"/>
    <w:rPr>
      <w:rFonts w:ascii="Times New Roman" w:eastAsia="Times New Roman" w:hAnsi="Times New Roman" w:cs="Times New Roman"/>
      <w:sz w:val="28"/>
      <w:szCs w:val="24"/>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7BB"/>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066E5D"/>
    <w:pPr>
      <w:spacing w:after="120" w:line="480" w:lineRule="auto"/>
      <w:ind w:left="283"/>
    </w:pPr>
  </w:style>
  <w:style w:type="character" w:customStyle="1" w:styleId="22">
    <w:name w:val="Основной текст с отступом 2 Знак"/>
    <w:basedOn w:val="a1"/>
    <w:link w:val="21"/>
    <w:uiPriority w:val="99"/>
    <w:semiHidden/>
    <w:rsid w:val="00066E5D"/>
    <w:rPr>
      <w:rFonts w:ascii="Times New Roman" w:eastAsia="Times New Roman" w:hAnsi="Times New Roman" w:cs="Times New Roman"/>
      <w:sz w:val="28"/>
      <w:szCs w:val="28"/>
      <w:lang w:eastAsia="ru-RU"/>
    </w:rPr>
  </w:style>
  <w:style w:type="paragraph" w:customStyle="1" w:styleId="af2">
    <w:name w:val="Обычный.Название подразделения"/>
    <w:rsid w:val="00066E5D"/>
    <w:pPr>
      <w:widowControl w:val="0"/>
      <w:tabs>
        <w:tab w:val="left" w:pos="709"/>
      </w:tabs>
      <w:suppressAutoHyphens/>
    </w:pPr>
    <w:rPr>
      <w:rFonts w:ascii="Arial" w:eastAsia="SimSun" w:hAnsi="Arial" w:cs="Arial"/>
      <w:sz w:val="20"/>
      <w:szCs w:val="20"/>
      <w:lang w:eastAsia="zh-CN"/>
    </w:rPr>
  </w:style>
  <w:style w:type="paragraph" w:customStyle="1" w:styleId="Standard">
    <w:name w:val="Standard"/>
    <w:rsid w:val="003F6F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No Spacing"/>
    <w:qFormat/>
    <w:rsid w:val="003F6F9B"/>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287198942">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405760220">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622539204">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233469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0C8E-EE93-46DF-9851-F3147646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Карманово</cp:lastModifiedBy>
  <cp:revision>3</cp:revision>
  <cp:lastPrinted>2018-01-09T14:18:00Z</cp:lastPrinted>
  <dcterms:created xsi:type="dcterms:W3CDTF">2018-05-30T19:56:00Z</dcterms:created>
  <dcterms:modified xsi:type="dcterms:W3CDTF">2018-05-31T09:34:00Z</dcterms:modified>
</cp:coreProperties>
</file>