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4" w:type="dxa"/>
        <w:jc w:val="center"/>
        <w:tblCellSpacing w:w="15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7"/>
        <w:gridCol w:w="8921"/>
        <w:gridCol w:w="1137"/>
        <w:gridCol w:w="1509"/>
        <w:gridCol w:w="61"/>
        <w:gridCol w:w="2709"/>
      </w:tblGrid>
      <w:tr w:rsidR="001F6DD6" w:rsidRPr="00D63663" w:rsidTr="00023F8D">
        <w:trPr>
          <w:gridBefore w:val="1"/>
          <w:gridAfter w:val="2"/>
          <w:wAfter w:w="932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1F6DD6" w:rsidRPr="00276693" w:rsidRDefault="001F6DD6" w:rsidP="00276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66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ПЛАН-ГРАФИК </w:t>
            </w:r>
            <w:r w:rsidRPr="002766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2766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2766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на </w:t>
            </w:r>
            <w:r w:rsidRPr="0027669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2017</w:t>
            </w:r>
            <w:r w:rsidRPr="002766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 w:val="restart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  <w:vMerge w:val="restart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11094903</w:t>
            </w: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4606001063</w:t>
            </w: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0" w:type="auto"/>
            <w:gridSpan w:val="2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vMerge w:val="restart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463301001</w:t>
            </w: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АДМИНИС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РАЦИЯ КАРМАНОВСКОГО СЕЛЬСОВЕТА ЖЕЛЕЗНОГОРСКОГО РАЙОНА</w:t>
            </w: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38610428101</w:t>
            </w: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Кармановский сельсовет</w:t>
            </w: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Федерация, 307151, Курская обл, Железног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орский р-н, Карманово с, </w:t>
            </w: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7-47148-75972, karmanov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o</w:t>
            </w:r>
            <w:r w:rsidRPr="00753088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.ru</w:t>
            </w: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документа (базовый (0)) </w:t>
            </w: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F6DD6" w:rsidRPr="00835F29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</w:t>
            </w: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0" w:type="auto"/>
          </w:tcPr>
          <w:p w:rsidR="001F6DD6" w:rsidRPr="00835F29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30.01.2018</w:t>
            </w: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753088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измерения: рубль</w:t>
            </w: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388" w:type="pct"/>
            <w:vMerge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164818,93</w:t>
            </w:r>
          </w:p>
        </w:tc>
      </w:tr>
      <w:tr w:rsidR="001F6DD6" w:rsidRPr="00D63663" w:rsidTr="00023F8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6DD6" w:rsidRPr="00276693" w:rsidRDefault="001F6DD6" w:rsidP="00276693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25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50"/>
        <w:gridCol w:w="64"/>
        <w:gridCol w:w="814"/>
        <w:gridCol w:w="482"/>
        <w:gridCol w:w="388"/>
        <w:gridCol w:w="766"/>
        <w:gridCol w:w="438"/>
        <w:gridCol w:w="677"/>
        <w:gridCol w:w="660"/>
        <w:gridCol w:w="293"/>
        <w:gridCol w:w="291"/>
        <w:gridCol w:w="298"/>
        <w:gridCol w:w="337"/>
        <w:gridCol w:w="482"/>
        <w:gridCol w:w="314"/>
        <w:gridCol w:w="181"/>
        <w:gridCol w:w="199"/>
        <w:gridCol w:w="296"/>
        <w:gridCol w:w="43"/>
        <w:gridCol w:w="245"/>
        <w:gridCol w:w="468"/>
        <w:gridCol w:w="504"/>
        <w:gridCol w:w="345"/>
        <w:gridCol w:w="436"/>
        <w:gridCol w:w="295"/>
        <w:gridCol w:w="204"/>
        <w:gridCol w:w="334"/>
        <w:gridCol w:w="150"/>
        <w:gridCol w:w="469"/>
        <w:gridCol w:w="778"/>
        <w:gridCol w:w="453"/>
        <w:gridCol w:w="178"/>
        <w:gridCol w:w="265"/>
        <w:gridCol w:w="236"/>
        <w:gridCol w:w="536"/>
        <w:gridCol w:w="495"/>
        <w:gridCol w:w="504"/>
        <w:gridCol w:w="459"/>
        <w:gridCol w:w="550"/>
        <w:gridCol w:w="457"/>
      </w:tblGrid>
      <w:tr w:rsidR="001F6DD6" w:rsidRPr="00B55EF4" w:rsidTr="00B16663">
        <w:tc>
          <w:tcPr>
            <w:tcW w:w="391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№ п/п </w:t>
            </w:r>
          </w:p>
        </w:tc>
        <w:tc>
          <w:tcPr>
            <w:tcW w:w="928" w:type="dxa"/>
            <w:gridSpan w:val="3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870" w:type="dxa"/>
            <w:gridSpan w:val="2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Объект закупки </w:t>
            </w:r>
          </w:p>
        </w:tc>
        <w:tc>
          <w:tcPr>
            <w:tcW w:w="766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(подрядчиком,исполнителем)  </w:t>
            </w:r>
          </w:p>
        </w:tc>
        <w:tc>
          <w:tcPr>
            <w:tcW w:w="438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Размер аванса (процентов) </w:t>
            </w:r>
          </w:p>
        </w:tc>
        <w:tc>
          <w:tcPr>
            <w:tcW w:w="2219" w:type="dxa"/>
            <w:gridSpan w:val="5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Планируемые платежи </w:t>
            </w:r>
          </w:p>
        </w:tc>
        <w:tc>
          <w:tcPr>
            <w:tcW w:w="819" w:type="dxa"/>
            <w:gridSpan w:val="2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Единица измерения </w:t>
            </w:r>
          </w:p>
        </w:tc>
        <w:tc>
          <w:tcPr>
            <w:tcW w:w="1746" w:type="dxa"/>
            <w:gridSpan w:val="7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04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781" w:type="dxa"/>
            <w:gridSpan w:val="2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Размер обеспечения </w:t>
            </w:r>
          </w:p>
        </w:tc>
        <w:tc>
          <w:tcPr>
            <w:tcW w:w="983" w:type="dxa"/>
            <w:gridSpan w:val="4"/>
          </w:tcPr>
          <w:p w:rsidR="001F6DD6" w:rsidRPr="00B55EF4" w:rsidRDefault="001F6DD6" w:rsidP="00D63663">
            <w:pPr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Планируемый срок (месяц, год)</w:t>
            </w:r>
          </w:p>
        </w:tc>
        <w:tc>
          <w:tcPr>
            <w:tcW w:w="469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78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(«да» или «нет»)</w:t>
            </w:r>
          </w:p>
        </w:tc>
        <w:tc>
          <w:tcPr>
            <w:tcW w:w="631" w:type="dxa"/>
            <w:gridSpan w:val="2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Осуществление закупки у субъектов малого предпринимательства и социально ориентированных некоммерческих организаций («да» или «нет»)  </w:t>
            </w:r>
          </w:p>
        </w:tc>
        <w:tc>
          <w:tcPr>
            <w:tcW w:w="501" w:type="dxa"/>
            <w:gridSpan w:val="2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36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495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04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459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550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457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Наименование организатора проведения  совместного конкурса или аукциона </w:t>
            </w:r>
          </w:p>
        </w:tc>
      </w:tr>
      <w:tr w:rsidR="001F6DD6" w:rsidRPr="00D63663" w:rsidTr="00B16663">
        <w:tc>
          <w:tcPr>
            <w:tcW w:w="391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3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 w:val="restart"/>
          </w:tcPr>
          <w:p w:rsidR="001F6DD6" w:rsidRPr="00EA43EB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A43E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388" w:type="dxa"/>
            <w:vMerge w:val="restart"/>
          </w:tcPr>
          <w:p w:rsidR="001F6DD6" w:rsidRPr="00EA43EB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A43E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766" w:type="dxa"/>
            <w:vMerge/>
          </w:tcPr>
          <w:p w:rsidR="001F6DD6" w:rsidRPr="00EA43EB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</w:tcPr>
          <w:p w:rsidR="001F6DD6" w:rsidRPr="00EA43EB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60" w:type="dxa"/>
            <w:vMerge w:val="restart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на текущий финансовый год </w:t>
            </w:r>
          </w:p>
        </w:tc>
        <w:tc>
          <w:tcPr>
            <w:tcW w:w="584" w:type="dxa"/>
            <w:gridSpan w:val="2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298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на последующие годы </w:t>
            </w:r>
          </w:p>
        </w:tc>
        <w:tc>
          <w:tcPr>
            <w:tcW w:w="337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482" w:type="dxa"/>
            <w:vMerge w:val="restart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код по ОКЕИ </w:t>
            </w:r>
          </w:p>
        </w:tc>
        <w:tc>
          <w:tcPr>
            <w:tcW w:w="314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432" w:type="dxa"/>
            <w:gridSpan w:val="6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504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заявки </w:t>
            </w:r>
          </w:p>
        </w:tc>
        <w:tc>
          <w:tcPr>
            <w:tcW w:w="436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исполнения контракта </w:t>
            </w:r>
          </w:p>
        </w:tc>
        <w:tc>
          <w:tcPr>
            <w:tcW w:w="499" w:type="dxa"/>
            <w:gridSpan w:val="2"/>
            <w:vMerge w:val="restart"/>
          </w:tcPr>
          <w:p w:rsidR="001F6DD6" w:rsidRPr="00B55EF4" w:rsidRDefault="001F6DD6" w:rsidP="00D6366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484" w:type="dxa"/>
            <w:gridSpan w:val="2"/>
            <w:vMerge w:val="restart"/>
          </w:tcPr>
          <w:p w:rsidR="001F6DD6" w:rsidRPr="00B55EF4" w:rsidRDefault="001F6DD6" w:rsidP="00D6366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469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2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2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6DD6" w:rsidRPr="00D63663" w:rsidTr="00B16663">
        <w:tc>
          <w:tcPr>
            <w:tcW w:w="391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3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</w:tcPr>
          <w:p w:rsidR="001F6DD6" w:rsidRPr="00EA43EB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</w:tcPr>
          <w:p w:rsidR="001F6DD6" w:rsidRPr="00EA43EB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vMerge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93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на 1-ый год </w:t>
            </w:r>
          </w:p>
        </w:tc>
        <w:tc>
          <w:tcPr>
            <w:tcW w:w="291" w:type="dxa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на 2-ой год </w:t>
            </w:r>
          </w:p>
        </w:tc>
        <w:tc>
          <w:tcPr>
            <w:tcW w:w="298" w:type="dxa"/>
            <w:vMerge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vMerge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2" w:type="dxa"/>
            <w:vMerge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gridSpan w:val="2"/>
            <w:vMerge w:val="restart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на текущий год </w:t>
            </w:r>
          </w:p>
        </w:tc>
        <w:tc>
          <w:tcPr>
            <w:tcW w:w="584" w:type="dxa"/>
            <w:gridSpan w:val="3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468" w:type="dxa"/>
            <w:vMerge w:val="restart"/>
          </w:tcPr>
          <w:p w:rsidR="001F6DD6" w:rsidRPr="00EA43EB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A43E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504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2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2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6DD6" w:rsidRPr="00D63663" w:rsidTr="00B16663">
        <w:tc>
          <w:tcPr>
            <w:tcW w:w="391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3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</w:tcPr>
          <w:p w:rsidR="001F6DD6" w:rsidRPr="00EA43EB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A43E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 1-ый год </w:t>
            </w:r>
          </w:p>
        </w:tc>
        <w:tc>
          <w:tcPr>
            <w:tcW w:w="288" w:type="dxa"/>
            <w:gridSpan w:val="2"/>
          </w:tcPr>
          <w:p w:rsidR="001F6DD6" w:rsidRPr="00EA43EB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A43E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 2-ой год </w:t>
            </w:r>
          </w:p>
        </w:tc>
        <w:tc>
          <w:tcPr>
            <w:tcW w:w="468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2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2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vMerge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6DD6" w:rsidRPr="00B55EF4" w:rsidTr="00B16663">
        <w:tc>
          <w:tcPr>
            <w:tcW w:w="391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28" w:type="dxa"/>
            <w:gridSpan w:val="3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82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8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6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8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77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60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3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1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8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7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82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14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0" w:type="dxa"/>
            <w:gridSpan w:val="2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96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8" w:type="dxa"/>
            <w:gridSpan w:val="2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68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04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45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36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99" w:type="dxa"/>
            <w:gridSpan w:val="2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84" w:type="dxa"/>
            <w:gridSpan w:val="2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9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78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31" w:type="dxa"/>
            <w:gridSpan w:val="2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01" w:type="dxa"/>
            <w:gridSpan w:val="2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36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95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04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59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50" w:type="dxa"/>
          </w:tcPr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57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1F6DD6" w:rsidRPr="00D63663" w:rsidTr="00B16663">
        <w:tc>
          <w:tcPr>
            <w:tcW w:w="391" w:type="dxa"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3"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</w:tcPr>
          <w:p w:rsidR="001F6DD6" w:rsidRPr="00B55EF4" w:rsidRDefault="001F6DD6" w:rsidP="005116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766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7" w:type="dxa"/>
          </w:tcPr>
          <w:p w:rsidR="001F6DD6" w:rsidRPr="00B55EF4" w:rsidRDefault="001F6DD6" w:rsidP="00B16663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164818,93</w:t>
            </w:r>
          </w:p>
        </w:tc>
        <w:tc>
          <w:tcPr>
            <w:tcW w:w="660" w:type="dxa"/>
          </w:tcPr>
          <w:p w:rsidR="001F6DD6" w:rsidRPr="00B55EF4" w:rsidRDefault="001F6DD6" w:rsidP="00B16663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164818,93</w:t>
            </w:r>
          </w:p>
        </w:tc>
        <w:tc>
          <w:tcPr>
            <w:tcW w:w="293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1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0" w:type="dxa"/>
            <w:gridSpan w:val="2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6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8" w:type="dxa"/>
            <w:gridSpan w:val="2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8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5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6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9" w:type="dxa"/>
            <w:gridSpan w:val="2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4" w:type="dxa"/>
            <w:gridSpan w:val="2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8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1" w:type="dxa"/>
            <w:gridSpan w:val="2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1" w:type="dxa"/>
            <w:gridSpan w:val="2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6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5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9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0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7" w:type="dxa"/>
          </w:tcPr>
          <w:p w:rsidR="001F6DD6" w:rsidRPr="00B55EF4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55EF4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</w:tr>
      <w:tr w:rsidR="001F6DD6" w:rsidRPr="00D63663" w:rsidTr="00B16663">
        <w:tc>
          <w:tcPr>
            <w:tcW w:w="391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dxa"/>
            <w:gridSpan w:val="3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1834606001063463301001000300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0000244</w:t>
            </w:r>
          </w:p>
        </w:tc>
        <w:tc>
          <w:tcPr>
            <w:tcW w:w="482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8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66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7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80818,93</w:t>
            </w:r>
          </w:p>
        </w:tc>
        <w:tc>
          <w:tcPr>
            <w:tcW w:w="660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80818,93</w:t>
            </w:r>
          </w:p>
        </w:tc>
        <w:tc>
          <w:tcPr>
            <w:tcW w:w="293" w:type="dxa"/>
          </w:tcPr>
          <w:p w:rsidR="001F6DD6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</w:t>
            </w:r>
          </w:p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1" w:type="dxa"/>
          </w:tcPr>
          <w:p w:rsidR="001F6DD6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</w:t>
            </w:r>
          </w:p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8" w:type="dxa"/>
          </w:tcPr>
          <w:p w:rsidR="001F6DD6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</w:t>
            </w:r>
          </w:p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37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0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6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8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8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5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6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9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4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8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1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1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6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5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9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0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7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</w:tr>
      <w:tr w:rsidR="001F6DD6" w:rsidRPr="00023F8D" w:rsidTr="00B16663">
        <w:tc>
          <w:tcPr>
            <w:tcW w:w="391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dxa"/>
            <w:gridSpan w:val="3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34606001063463301001000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000024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82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8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66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7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84000,00</w:t>
            </w:r>
          </w:p>
        </w:tc>
        <w:tc>
          <w:tcPr>
            <w:tcW w:w="660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84000,00</w:t>
            </w:r>
          </w:p>
        </w:tc>
        <w:tc>
          <w:tcPr>
            <w:tcW w:w="293" w:type="dxa"/>
          </w:tcPr>
          <w:p w:rsidR="001F6DD6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0,</w:t>
            </w:r>
          </w:p>
          <w:p w:rsidR="001F6DD6" w:rsidRPr="00023F8D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1" w:type="dxa"/>
          </w:tcPr>
          <w:p w:rsidR="001F6DD6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0,</w:t>
            </w:r>
          </w:p>
          <w:p w:rsidR="001F6DD6" w:rsidRPr="00023F8D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8" w:type="dxa"/>
          </w:tcPr>
          <w:p w:rsidR="001F6DD6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0,</w:t>
            </w:r>
          </w:p>
          <w:p w:rsidR="001F6DD6" w:rsidRPr="00023F8D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37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0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6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8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8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5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6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9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4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8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1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1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6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5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9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0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7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</w:tr>
      <w:tr w:rsidR="001F6DD6" w:rsidRPr="00023F8D" w:rsidTr="00B16663">
        <w:tc>
          <w:tcPr>
            <w:tcW w:w="2189" w:type="dxa"/>
            <w:gridSpan w:val="6"/>
          </w:tcPr>
          <w:p w:rsidR="001F6DD6" w:rsidRPr="00023F8D" w:rsidRDefault="001F6DD6" w:rsidP="00023F8D">
            <w:pPr>
              <w:spacing w:after="0" w:line="240" w:lineRule="auto"/>
              <w:ind w:right="-57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766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7" w:type="dxa"/>
          </w:tcPr>
          <w:p w:rsidR="001F6DD6" w:rsidRPr="00B55EF4" w:rsidRDefault="001F6DD6" w:rsidP="00D63108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164818,93</w:t>
            </w:r>
          </w:p>
        </w:tc>
        <w:tc>
          <w:tcPr>
            <w:tcW w:w="660" w:type="dxa"/>
          </w:tcPr>
          <w:p w:rsidR="001F6DD6" w:rsidRPr="00B55EF4" w:rsidRDefault="001F6DD6" w:rsidP="00D63108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164818,93</w:t>
            </w:r>
          </w:p>
        </w:tc>
        <w:tc>
          <w:tcPr>
            <w:tcW w:w="293" w:type="dxa"/>
          </w:tcPr>
          <w:p w:rsidR="001F6DD6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</w:t>
            </w:r>
          </w:p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1" w:type="dxa"/>
          </w:tcPr>
          <w:p w:rsidR="001F6DD6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</w:t>
            </w:r>
          </w:p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8" w:type="dxa"/>
          </w:tcPr>
          <w:p w:rsidR="001F6DD6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</w:t>
            </w:r>
          </w:p>
          <w:p w:rsidR="001F6DD6" w:rsidRPr="00B55EF4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37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0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6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8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8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5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6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9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4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8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1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1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6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5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9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0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7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</w:tr>
      <w:tr w:rsidR="001F6DD6" w:rsidRPr="00023F8D" w:rsidTr="00B16663">
        <w:tc>
          <w:tcPr>
            <w:tcW w:w="2189" w:type="dxa"/>
            <w:gridSpan w:val="6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66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7" w:type="dxa"/>
          </w:tcPr>
          <w:p w:rsidR="001F6DD6" w:rsidRPr="00B55EF4" w:rsidRDefault="001F6DD6" w:rsidP="00D63108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164818,93</w:t>
            </w:r>
          </w:p>
        </w:tc>
        <w:tc>
          <w:tcPr>
            <w:tcW w:w="660" w:type="dxa"/>
          </w:tcPr>
          <w:p w:rsidR="001F6DD6" w:rsidRPr="00B55EF4" w:rsidRDefault="001F6DD6" w:rsidP="00D63108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164818,93</w:t>
            </w:r>
          </w:p>
        </w:tc>
        <w:tc>
          <w:tcPr>
            <w:tcW w:w="293" w:type="dxa"/>
          </w:tcPr>
          <w:p w:rsidR="001F6DD6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0,</w:t>
            </w:r>
          </w:p>
          <w:p w:rsidR="001F6DD6" w:rsidRPr="00023F8D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1" w:type="dxa"/>
          </w:tcPr>
          <w:p w:rsidR="001F6DD6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0,</w:t>
            </w:r>
          </w:p>
          <w:p w:rsidR="001F6DD6" w:rsidRPr="00023F8D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8" w:type="dxa"/>
          </w:tcPr>
          <w:p w:rsidR="001F6DD6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0,</w:t>
            </w:r>
          </w:p>
          <w:p w:rsidR="001F6DD6" w:rsidRPr="00023F8D" w:rsidRDefault="001F6DD6" w:rsidP="00B36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37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0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6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8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8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5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6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9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4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8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1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1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6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5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9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0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7" w:type="dxa"/>
          </w:tcPr>
          <w:p w:rsidR="001F6DD6" w:rsidRPr="00023F8D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3F8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</w:tr>
      <w:tr w:rsidR="001F6DD6" w:rsidRPr="00D63663" w:rsidTr="00B16663">
        <w:trPr>
          <w:gridBefore w:val="2"/>
          <w:gridAfter w:val="24"/>
          <w:wBefore w:w="441" w:type="dxa"/>
          <w:wAfter w:w="8899" w:type="dxa"/>
        </w:trPr>
        <w:tc>
          <w:tcPr>
            <w:tcW w:w="6485" w:type="dxa"/>
            <w:gridSpan w:val="15"/>
          </w:tcPr>
          <w:p w:rsidR="001F6DD6" w:rsidRPr="00D63663" w:rsidRDefault="001F6DD6" w:rsidP="00D6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6DD6" w:rsidRPr="00023F8D" w:rsidTr="00B16663">
        <w:trPr>
          <w:gridBefore w:val="2"/>
          <w:gridAfter w:val="24"/>
          <w:wBefore w:w="441" w:type="dxa"/>
          <w:wAfter w:w="8899" w:type="dxa"/>
        </w:trPr>
        <w:tc>
          <w:tcPr>
            <w:tcW w:w="6485" w:type="dxa"/>
            <w:gridSpan w:val="15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6DD6" w:rsidRPr="00023F8D" w:rsidTr="00B16663">
        <w:trPr>
          <w:gridBefore w:val="2"/>
          <w:gridAfter w:val="7"/>
          <w:wBefore w:w="441" w:type="dxa"/>
          <w:wAfter w:w="3237" w:type="dxa"/>
        </w:trPr>
        <w:tc>
          <w:tcPr>
            <w:tcW w:w="6485" w:type="dxa"/>
            <w:gridSpan w:val="15"/>
          </w:tcPr>
          <w:p w:rsidR="001F6DD6" w:rsidRPr="00023F8D" w:rsidRDefault="001F6DD6" w:rsidP="00D6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3F8D">
              <w:rPr>
                <w:rFonts w:ascii="Times New Roman" w:hAnsi="Times New Roman"/>
                <w:sz w:val="20"/>
                <w:szCs w:val="20"/>
                <w:lang w:eastAsia="ru-RU"/>
              </w:rPr>
              <w:t>Лютова Галина Васильевна, Глава Кармановского сельсовета</w:t>
            </w:r>
          </w:p>
        </w:tc>
        <w:tc>
          <w:tcPr>
            <w:tcW w:w="538" w:type="dxa"/>
            <w:gridSpan w:val="3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6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6"/>
          </w:tcPr>
          <w:p w:rsidR="001F6DD6" w:rsidRPr="00023F8D" w:rsidRDefault="001F6DD6" w:rsidP="00D6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30.01.2018</w:t>
            </w:r>
          </w:p>
        </w:tc>
      </w:tr>
      <w:tr w:rsidR="001F6DD6" w:rsidRPr="00023F8D" w:rsidTr="00B16663">
        <w:trPr>
          <w:gridBefore w:val="2"/>
          <w:gridAfter w:val="7"/>
          <w:wBefore w:w="441" w:type="dxa"/>
          <w:wAfter w:w="3237" w:type="dxa"/>
        </w:trPr>
        <w:tc>
          <w:tcPr>
            <w:tcW w:w="6485" w:type="dxa"/>
            <w:gridSpan w:val="15"/>
          </w:tcPr>
          <w:p w:rsidR="001F6DD6" w:rsidRPr="00023F8D" w:rsidRDefault="001F6DD6" w:rsidP="00D6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3F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538" w:type="dxa"/>
            <w:gridSpan w:val="3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6"/>
          </w:tcPr>
          <w:p w:rsidR="001F6DD6" w:rsidRPr="00023F8D" w:rsidRDefault="001F6DD6" w:rsidP="00D6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3F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538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6"/>
          </w:tcPr>
          <w:p w:rsidR="001F6DD6" w:rsidRPr="00023F8D" w:rsidRDefault="001F6DD6" w:rsidP="00D6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3F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(дата утверждения) </w:t>
            </w:r>
          </w:p>
        </w:tc>
      </w:tr>
      <w:tr w:rsidR="001F6DD6" w:rsidRPr="00023F8D" w:rsidTr="00B16663">
        <w:trPr>
          <w:gridBefore w:val="2"/>
          <w:gridAfter w:val="7"/>
          <w:wBefore w:w="441" w:type="dxa"/>
          <w:wAfter w:w="3237" w:type="dxa"/>
        </w:trPr>
        <w:tc>
          <w:tcPr>
            <w:tcW w:w="6485" w:type="dxa"/>
            <w:gridSpan w:val="15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3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6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6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6DD6" w:rsidRPr="00023F8D" w:rsidTr="00B16663">
        <w:trPr>
          <w:gridBefore w:val="2"/>
          <w:gridAfter w:val="7"/>
          <w:wBefore w:w="441" w:type="dxa"/>
          <w:wAfter w:w="3237" w:type="dxa"/>
        </w:trPr>
        <w:tc>
          <w:tcPr>
            <w:tcW w:w="6485" w:type="dxa"/>
            <w:gridSpan w:val="15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3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6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6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6DD6" w:rsidRPr="00023F8D" w:rsidTr="00B16663">
        <w:trPr>
          <w:gridBefore w:val="2"/>
          <w:gridAfter w:val="6"/>
          <w:wBefore w:w="441" w:type="dxa"/>
          <w:wAfter w:w="3001" w:type="dxa"/>
        </w:trPr>
        <w:tc>
          <w:tcPr>
            <w:tcW w:w="6485" w:type="dxa"/>
            <w:gridSpan w:val="15"/>
          </w:tcPr>
          <w:p w:rsidR="001F6DD6" w:rsidRPr="00023F8D" w:rsidRDefault="001F6DD6" w:rsidP="00D6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3F8D">
              <w:rPr>
                <w:rFonts w:ascii="Times New Roman" w:hAnsi="Times New Roman"/>
                <w:sz w:val="20"/>
                <w:szCs w:val="20"/>
                <w:lang w:eastAsia="ru-RU"/>
              </w:rPr>
              <w:t>Обоянцева Лариса Николаевна</w:t>
            </w:r>
          </w:p>
        </w:tc>
        <w:tc>
          <w:tcPr>
            <w:tcW w:w="538" w:type="dxa"/>
            <w:gridSpan w:val="3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6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gridSpan w:val="7"/>
          </w:tcPr>
          <w:p w:rsidR="001F6DD6" w:rsidRPr="00023F8D" w:rsidRDefault="001F6DD6" w:rsidP="00D6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3F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М.П. </w:t>
            </w:r>
          </w:p>
        </w:tc>
      </w:tr>
      <w:tr w:rsidR="001F6DD6" w:rsidRPr="00023F8D" w:rsidTr="00B16663">
        <w:trPr>
          <w:gridBefore w:val="2"/>
          <w:gridAfter w:val="6"/>
          <w:wBefore w:w="441" w:type="dxa"/>
          <w:wAfter w:w="3001" w:type="dxa"/>
        </w:trPr>
        <w:tc>
          <w:tcPr>
            <w:tcW w:w="6485" w:type="dxa"/>
            <w:gridSpan w:val="15"/>
          </w:tcPr>
          <w:p w:rsidR="001F6DD6" w:rsidRPr="00023F8D" w:rsidRDefault="001F6DD6" w:rsidP="00D6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3F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538" w:type="dxa"/>
            <w:gridSpan w:val="3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6"/>
          </w:tcPr>
          <w:p w:rsidR="001F6DD6" w:rsidRPr="00023F8D" w:rsidRDefault="001F6DD6" w:rsidP="00D6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3F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538" w:type="dxa"/>
            <w:gridSpan w:val="2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6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F6DD6" w:rsidRPr="00023F8D" w:rsidRDefault="001F6DD6" w:rsidP="00D6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6DD6" w:rsidRPr="00D63663" w:rsidTr="00B16663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9"/>
          <w:wBefore w:w="505" w:type="dxa"/>
          <w:wAfter w:w="3680" w:type="dxa"/>
          <w:tblCellSpacing w:w="15" w:type="dxa"/>
          <w:jc w:val="center"/>
        </w:trPr>
        <w:tc>
          <w:tcPr>
            <w:tcW w:w="11640" w:type="dxa"/>
            <w:gridSpan w:val="29"/>
            <w:vAlign w:val="center"/>
          </w:tcPr>
          <w:p w:rsidR="001F6DD6" w:rsidRPr="00DE0211" w:rsidRDefault="001F6DD6" w:rsidP="00B16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669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669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669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669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669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669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DE02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боснования закупок товаров, работ и услуг для обеспечения государственных и муниципальных нужд </w:t>
            </w:r>
            <w:r w:rsidRPr="00DE02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1F6DD6" w:rsidRPr="00276693" w:rsidRDefault="001F6DD6" w:rsidP="00276693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2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0"/>
        <w:gridCol w:w="1948"/>
        <w:gridCol w:w="1300"/>
        <w:gridCol w:w="1948"/>
      </w:tblGrid>
      <w:tr w:rsidR="001F6DD6" w:rsidRPr="006778EF" w:rsidTr="00B16663">
        <w:tc>
          <w:tcPr>
            <w:tcW w:w="2913" w:type="pct"/>
          </w:tcPr>
          <w:p w:rsidR="001F6DD6" w:rsidRPr="006778EF" w:rsidRDefault="001F6DD6" w:rsidP="00D636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78EF">
              <w:rPr>
                <w:rFonts w:ascii="Times New Roman" w:hAnsi="Times New Roman"/>
                <w:lang w:eastAsia="ru-RU"/>
              </w:rPr>
              <w:t xml:space="preserve">Вид документа (базовый (0)) </w:t>
            </w:r>
          </w:p>
        </w:tc>
        <w:tc>
          <w:tcPr>
            <w:tcW w:w="782" w:type="pct"/>
          </w:tcPr>
          <w:p w:rsidR="001F6DD6" w:rsidRPr="006778EF" w:rsidRDefault="001F6DD6" w:rsidP="00D636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2" w:type="pct"/>
          </w:tcPr>
          <w:p w:rsidR="001F6DD6" w:rsidRPr="006778EF" w:rsidRDefault="001F6DD6" w:rsidP="00D636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78EF">
              <w:rPr>
                <w:rFonts w:ascii="Times New Roman" w:hAnsi="Times New Roman"/>
                <w:lang w:eastAsia="ru-RU"/>
              </w:rPr>
              <w:t xml:space="preserve">изменения </w:t>
            </w:r>
          </w:p>
        </w:tc>
        <w:tc>
          <w:tcPr>
            <w:tcW w:w="782" w:type="pct"/>
          </w:tcPr>
          <w:p w:rsidR="001F6DD6" w:rsidRPr="006778EF" w:rsidRDefault="001F6DD6" w:rsidP="00D636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1F6DD6" w:rsidRPr="006778EF" w:rsidTr="00B16663">
        <w:tc>
          <w:tcPr>
            <w:tcW w:w="2913" w:type="pct"/>
          </w:tcPr>
          <w:p w:rsidR="001F6DD6" w:rsidRPr="006778EF" w:rsidRDefault="001F6DD6" w:rsidP="00D636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78EF">
              <w:rPr>
                <w:rFonts w:ascii="Times New Roman" w:hAnsi="Times New Roman"/>
                <w:lang w:eastAsia="ru-RU"/>
              </w:rPr>
              <w:t xml:space="preserve">Совокупный годовой объем закупок (справочно) </w:t>
            </w:r>
            <w:r>
              <w:rPr>
                <w:rFonts w:ascii="Times New Roman" w:hAnsi="Times New Roman"/>
                <w:lang w:eastAsia="ru-RU"/>
              </w:rPr>
              <w:t>164818,93</w:t>
            </w:r>
            <w:r w:rsidRPr="006778EF">
              <w:rPr>
                <w:rFonts w:ascii="Times New Roman" w:hAnsi="Times New Roman"/>
                <w:lang w:eastAsia="ru-RU"/>
              </w:rPr>
              <w:t xml:space="preserve"> рублей </w:t>
            </w:r>
          </w:p>
        </w:tc>
        <w:tc>
          <w:tcPr>
            <w:tcW w:w="782" w:type="pct"/>
          </w:tcPr>
          <w:p w:rsidR="001F6DD6" w:rsidRPr="006778EF" w:rsidRDefault="001F6DD6" w:rsidP="00D636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F6DD6" w:rsidRPr="006778EF" w:rsidRDefault="001F6DD6" w:rsidP="00D636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F6DD6" w:rsidRPr="006778EF" w:rsidRDefault="001F6DD6" w:rsidP="00D636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1F6DD6" w:rsidRPr="00276693" w:rsidRDefault="001F6DD6" w:rsidP="00276693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9"/>
        <w:gridCol w:w="1939"/>
        <w:gridCol w:w="1701"/>
        <w:gridCol w:w="1560"/>
        <w:gridCol w:w="1701"/>
        <w:gridCol w:w="3118"/>
        <w:gridCol w:w="1418"/>
        <w:gridCol w:w="1282"/>
        <w:gridCol w:w="851"/>
        <w:gridCol w:w="1211"/>
      </w:tblGrid>
      <w:tr w:rsidR="001F6DD6" w:rsidRPr="00B16663" w:rsidTr="006778EF">
        <w:tc>
          <w:tcPr>
            <w:tcW w:w="369" w:type="dxa"/>
          </w:tcPr>
          <w:p w:rsidR="001F6DD6" w:rsidRPr="00B16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666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1939" w:type="dxa"/>
          </w:tcPr>
          <w:p w:rsidR="001F6DD6" w:rsidRPr="00B16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666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701" w:type="dxa"/>
          </w:tcPr>
          <w:p w:rsidR="001F6DD6" w:rsidRPr="00B16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666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560" w:type="dxa"/>
          </w:tcPr>
          <w:p w:rsidR="001F6DD6" w:rsidRPr="00B16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666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701" w:type="dxa"/>
          </w:tcPr>
          <w:p w:rsidR="001F6DD6" w:rsidRPr="00B16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666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3118" w:type="dxa"/>
          </w:tcPr>
          <w:p w:rsidR="001F6DD6" w:rsidRPr="00B16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666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418" w:type="dxa"/>
          </w:tcPr>
          <w:p w:rsidR="001F6DD6" w:rsidRPr="00B16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666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282" w:type="dxa"/>
          </w:tcPr>
          <w:p w:rsidR="001F6DD6" w:rsidRPr="00B16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666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851" w:type="dxa"/>
          </w:tcPr>
          <w:p w:rsidR="001F6DD6" w:rsidRPr="00B16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666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211" w:type="dxa"/>
          </w:tcPr>
          <w:p w:rsidR="001F6DD6" w:rsidRPr="00B16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666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F6DD6" w:rsidRPr="00D63663" w:rsidTr="006778EF">
        <w:tc>
          <w:tcPr>
            <w:tcW w:w="369" w:type="dxa"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9" w:type="dxa"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dxa"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1" w:type="dxa"/>
          </w:tcPr>
          <w:p w:rsidR="001F6DD6" w:rsidRPr="00D63663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66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DD6" w:rsidRPr="006778EF" w:rsidTr="006778EF">
        <w:tc>
          <w:tcPr>
            <w:tcW w:w="369" w:type="dxa"/>
          </w:tcPr>
          <w:p w:rsidR="001F6DD6" w:rsidRPr="006778EF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78E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9" w:type="dxa"/>
          </w:tcPr>
          <w:p w:rsidR="001F6DD6" w:rsidRPr="006778EF" w:rsidRDefault="001F6DD6" w:rsidP="00D63663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78EF">
              <w:rPr>
                <w:rFonts w:ascii="Times New Roman" w:hAnsi="Times New Roman"/>
                <w:sz w:val="16"/>
                <w:szCs w:val="16"/>
                <w:lang w:eastAsia="ru-RU"/>
              </w:rPr>
              <w:t>183460600106346330100100030020000244</w:t>
            </w:r>
            <w:r w:rsidRPr="006778E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6778E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183460600106346330100100040010000242</w:t>
            </w:r>
          </w:p>
        </w:tc>
        <w:tc>
          <w:tcPr>
            <w:tcW w:w="1701" w:type="dxa"/>
          </w:tcPr>
          <w:p w:rsidR="001F6DD6" w:rsidRPr="006778EF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78EF">
              <w:rPr>
                <w:rFonts w:ascii="Times New Roman" w:hAnsi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рублей (п. 4 ч. 1 ст. 93 Федерального закона №44-ФЗ)</w:t>
            </w:r>
          </w:p>
        </w:tc>
        <w:tc>
          <w:tcPr>
            <w:tcW w:w="1560" w:type="dxa"/>
          </w:tcPr>
          <w:p w:rsidR="001F6DD6" w:rsidRPr="006778EF" w:rsidRDefault="001F6DD6" w:rsidP="00D63663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80818,93</w:t>
            </w:r>
          </w:p>
          <w:p w:rsidR="001F6DD6" w:rsidRPr="006778EF" w:rsidRDefault="001F6DD6" w:rsidP="00D63663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840</w:t>
            </w:r>
            <w:r w:rsidRPr="006778EF">
              <w:rPr>
                <w:rFonts w:ascii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1F6DD6" w:rsidRPr="006778EF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1F6DD6" w:rsidRPr="006778EF" w:rsidRDefault="001F6DD6" w:rsidP="00D636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F6DD6" w:rsidRPr="006778EF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</w:tcPr>
          <w:p w:rsidR="001F6DD6" w:rsidRPr="006778EF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F6DD6" w:rsidRPr="006778EF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</w:tcPr>
          <w:p w:rsidR="001F6DD6" w:rsidRPr="006778EF" w:rsidRDefault="001F6DD6" w:rsidP="00D6366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F6DD6" w:rsidRDefault="001F6DD6"/>
    <w:sectPr w:rsidR="001F6DD6" w:rsidSect="00912E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693"/>
    <w:rsid w:val="00023F8D"/>
    <w:rsid w:val="00066392"/>
    <w:rsid w:val="001154E9"/>
    <w:rsid w:val="00141C75"/>
    <w:rsid w:val="001F6DD6"/>
    <w:rsid w:val="00225AE5"/>
    <w:rsid w:val="00276693"/>
    <w:rsid w:val="003049FF"/>
    <w:rsid w:val="004E7EF6"/>
    <w:rsid w:val="005038FD"/>
    <w:rsid w:val="0051160C"/>
    <w:rsid w:val="00515838"/>
    <w:rsid w:val="00604557"/>
    <w:rsid w:val="00605FC7"/>
    <w:rsid w:val="006257E8"/>
    <w:rsid w:val="006778EF"/>
    <w:rsid w:val="006C63BC"/>
    <w:rsid w:val="0072023F"/>
    <w:rsid w:val="00753088"/>
    <w:rsid w:val="007B5862"/>
    <w:rsid w:val="00835F29"/>
    <w:rsid w:val="00843074"/>
    <w:rsid w:val="00881766"/>
    <w:rsid w:val="00895E49"/>
    <w:rsid w:val="008A2FBD"/>
    <w:rsid w:val="008C3DAF"/>
    <w:rsid w:val="008D30E9"/>
    <w:rsid w:val="00912EC9"/>
    <w:rsid w:val="00934C62"/>
    <w:rsid w:val="0094456F"/>
    <w:rsid w:val="009957A3"/>
    <w:rsid w:val="00A817F2"/>
    <w:rsid w:val="00B07B83"/>
    <w:rsid w:val="00B16663"/>
    <w:rsid w:val="00B31A56"/>
    <w:rsid w:val="00B36EEF"/>
    <w:rsid w:val="00B55EF4"/>
    <w:rsid w:val="00B66551"/>
    <w:rsid w:val="00B70CBA"/>
    <w:rsid w:val="00BD5FE4"/>
    <w:rsid w:val="00C14172"/>
    <w:rsid w:val="00C25A58"/>
    <w:rsid w:val="00CF7A8E"/>
    <w:rsid w:val="00D605EA"/>
    <w:rsid w:val="00D63108"/>
    <w:rsid w:val="00D63663"/>
    <w:rsid w:val="00D702EA"/>
    <w:rsid w:val="00DB3976"/>
    <w:rsid w:val="00DE0211"/>
    <w:rsid w:val="00DE4DF9"/>
    <w:rsid w:val="00DF53FB"/>
    <w:rsid w:val="00E218C2"/>
    <w:rsid w:val="00EA43EB"/>
    <w:rsid w:val="00F60C70"/>
    <w:rsid w:val="00F6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uiPriority w:val="99"/>
    <w:rsid w:val="00276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766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5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5E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0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3</Pages>
  <Words>934</Words>
  <Characters>5328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Admin</cp:lastModifiedBy>
  <cp:revision>6</cp:revision>
  <cp:lastPrinted>2016-12-26T08:35:00Z</cp:lastPrinted>
  <dcterms:created xsi:type="dcterms:W3CDTF">2016-12-23T12:24:00Z</dcterms:created>
  <dcterms:modified xsi:type="dcterms:W3CDTF">2018-01-29T10:38:00Z</dcterms:modified>
</cp:coreProperties>
</file>